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B6" w:rsidRPr="00E77D9B" w:rsidRDefault="00DF27D4" w:rsidP="002B5E87">
      <w:pPr>
        <w:spacing w:line="240" w:lineRule="auto"/>
        <w:jc w:val="center"/>
        <w:rPr>
          <w:rFonts w:cstheme="minorHAnsi"/>
          <w:b/>
          <w:caps/>
          <w:sz w:val="48"/>
          <w:szCs w:val="48"/>
          <w:u w:val="single"/>
        </w:rPr>
      </w:pPr>
      <w:r w:rsidRPr="00E77D9B">
        <w:rPr>
          <w:rFonts w:cstheme="minorHAnsi"/>
          <w:b/>
          <w:caps/>
          <w:sz w:val="48"/>
          <w:szCs w:val="48"/>
          <w:u w:val="single"/>
        </w:rPr>
        <w:t>LE  CAKE POMME/POIRE</w:t>
      </w:r>
    </w:p>
    <w:p w:rsidR="00706ED5" w:rsidRPr="00E77D9B" w:rsidRDefault="00706ED5" w:rsidP="00706ED5">
      <w:pPr>
        <w:spacing w:line="240" w:lineRule="auto"/>
        <w:rPr>
          <w:rFonts w:cstheme="minorHAnsi"/>
          <w:b/>
          <w:sz w:val="40"/>
          <w:szCs w:val="40"/>
          <w:u w:val="single"/>
        </w:rPr>
      </w:pPr>
      <w:r w:rsidRPr="00E77D9B">
        <w:rPr>
          <w:rFonts w:cstheme="minorHAnsi"/>
          <w:b/>
          <w:sz w:val="40"/>
          <w:szCs w:val="40"/>
          <w:u w:val="single"/>
        </w:rPr>
        <w:t>Il faut :</w:t>
      </w:r>
    </w:p>
    <w:p w:rsidR="00706ED5" w:rsidRDefault="005D5FF9" w:rsidP="002B5E87">
      <w:pPr>
        <w:pStyle w:val="Paragraphedeliste"/>
        <w:numPr>
          <w:ilvl w:val="0"/>
          <w:numId w:val="1"/>
        </w:numPr>
        <w:spacing w:line="240" w:lineRule="auto"/>
        <w:rPr>
          <w:rFonts w:ascii="Stanberry" w:hAnsi="Stanberry" w:cs="Arial"/>
          <w:sz w:val="28"/>
          <w:szCs w:val="28"/>
        </w:rPr>
      </w:pPr>
      <w:r w:rsidRPr="005D5FF9">
        <w:rPr>
          <w:rFonts w:cstheme="minorHAnsi"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.5pt;margin-top:37.6pt;width:75.2pt;height:94.55pt;z-index:251658240">
            <v:textbox>
              <w:txbxContent>
                <w:p w:rsidR="002B5E87" w:rsidRDefault="00DF27D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15340" cy="1080000"/>
                        <wp:effectExtent l="19050" t="0" r="0" b="0"/>
                        <wp:docPr id="3" name="rg_hi" descr="https://encrypted-tbn0.gstatic.com/images?q=tbn:ANd9GcQJZbZVvTPQTL8quGpawyiPTeGELgZ8i9h3ZD9HnWmrr_y1oe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QJZbZVvTPQTL8quGpawyiPTeGELgZ8i9h3ZD9HnWmrr_y1oe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34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27D4" w:rsidRPr="005D5FF9">
        <w:rPr>
          <w:rFonts w:cstheme="minorHAnsi"/>
          <w:sz w:val="28"/>
          <w:szCs w:val="28"/>
        </w:rPr>
        <w:t>3</w:t>
      </w:r>
      <w:r w:rsidR="002B5E87" w:rsidRPr="005D5FF9">
        <w:rPr>
          <w:rFonts w:cstheme="minorHAnsi"/>
          <w:sz w:val="28"/>
          <w:szCs w:val="28"/>
        </w:rPr>
        <w:t xml:space="preserve"> œufs</w:t>
      </w:r>
      <w:bookmarkStart w:id="0" w:name="_GoBack"/>
      <w:bookmarkEnd w:id="0"/>
      <w:r w:rsidR="002B5E87">
        <w:rPr>
          <w:rFonts w:ascii="Stanberry" w:hAnsi="Stanberry" w:cs="Arial"/>
          <w:sz w:val="28"/>
          <w:szCs w:val="28"/>
        </w:rPr>
        <w:t xml:space="preserve"> </w:t>
      </w:r>
      <w:r w:rsidR="002B5E87">
        <w:rPr>
          <w:noProof/>
          <w:lang w:eastAsia="fr-FR"/>
        </w:rPr>
        <w:drawing>
          <wp:inline distT="0" distB="0" distL="0" distR="0">
            <wp:extent cx="592428" cy="720000"/>
            <wp:effectExtent l="19050" t="0" r="0" b="0"/>
            <wp:docPr id="4" name="il_fi" descr="http://www.mapetitesouris.com/coloriages/coloriage-paques/coloriage-oeuf-de-paques-blan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petitesouris.com/coloriages/coloriage-paques/coloriage-oeuf-de-paques-blan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28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E87" w:rsidRPr="002B5E87">
        <w:rPr>
          <w:rFonts w:ascii="Stanberry" w:hAnsi="Stanberry" w:cs="Arial"/>
          <w:noProof/>
          <w:sz w:val="28"/>
          <w:szCs w:val="28"/>
          <w:lang w:eastAsia="fr-FR"/>
        </w:rPr>
        <w:drawing>
          <wp:inline distT="0" distB="0" distL="0" distR="0">
            <wp:extent cx="592428" cy="720000"/>
            <wp:effectExtent l="19050" t="0" r="0" b="0"/>
            <wp:docPr id="5" name="il_fi" descr="http://www.mapetitesouris.com/coloriages/coloriage-paques/coloriage-oeuf-de-paques-blan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petitesouris.com/coloriages/coloriage-paques/coloriage-oeuf-de-paques-blan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28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7D4" w:rsidRPr="00DF27D4">
        <w:rPr>
          <w:rFonts w:ascii="Stanberry" w:hAnsi="Stanberry" w:cs="Arial"/>
          <w:noProof/>
          <w:sz w:val="28"/>
          <w:szCs w:val="28"/>
          <w:lang w:eastAsia="fr-FR"/>
        </w:rPr>
        <w:drawing>
          <wp:inline distT="0" distB="0" distL="0" distR="0">
            <wp:extent cx="592428" cy="720000"/>
            <wp:effectExtent l="19050" t="0" r="0" b="0"/>
            <wp:docPr id="1" name="il_fi" descr="http://www.mapetitesouris.com/coloriages/coloriage-paques/coloriage-oeuf-de-paques-blan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petitesouris.com/coloriages/coloriage-paques/coloriage-oeuf-de-paques-blan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28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E87" w:rsidRPr="002B5E87" w:rsidRDefault="002B5E87" w:rsidP="002B5E87">
      <w:pPr>
        <w:spacing w:line="240" w:lineRule="auto"/>
        <w:rPr>
          <w:rFonts w:ascii="Stanberry" w:hAnsi="Stanberry" w:cs="Arial"/>
          <w:sz w:val="28"/>
          <w:szCs w:val="28"/>
        </w:rPr>
      </w:pPr>
    </w:p>
    <w:p w:rsidR="002B5E87" w:rsidRPr="00DE6B34" w:rsidRDefault="00DF27D4" w:rsidP="002B5E87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DE6B34">
        <w:rPr>
          <w:rFonts w:cstheme="minorHAnsi"/>
          <w:sz w:val="28"/>
          <w:szCs w:val="28"/>
        </w:rPr>
        <w:t>100</w:t>
      </w:r>
      <w:r w:rsidR="002B5E87" w:rsidRPr="00DE6B34">
        <w:rPr>
          <w:rFonts w:cstheme="minorHAnsi"/>
          <w:sz w:val="28"/>
          <w:szCs w:val="28"/>
        </w:rPr>
        <w:t xml:space="preserve"> g de sucre semoule </w:t>
      </w:r>
    </w:p>
    <w:p w:rsidR="002B5E87" w:rsidRDefault="002B5E87" w:rsidP="002B5E87">
      <w:pPr>
        <w:pStyle w:val="Paragraphedeliste"/>
        <w:rPr>
          <w:rFonts w:ascii="Stanberry" w:hAnsi="Stanberry" w:cs="Arial"/>
          <w:sz w:val="28"/>
          <w:szCs w:val="28"/>
        </w:rPr>
      </w:pPr>
    </w:p>
    <w:p w:rsidR="002B5E87" w:rsidRDefault="005D5FF9" w:rsidP="002B5E87">
      <w:pPr>
        <w:pStyle w:val="Paragraphedeliste"/>
        <w:rPr>
          <w:rFonts w:ascii="Stanberry" w:hAnsi="Stanberry" w:cs="Arial"/>
          <w:sz w:val="28"/>
          <w:szCs w:val="28"/>
        </w:rPr>
      </w:pPr>
      <w:r>
        <w:rPr>
          <w:rFonts w:ascii="Stanberry" w:hAnsi="Stanberry" w:cs="Arial"/>
          <w:noProof/>
          <w:sz w:val="28"/>
          <w:szCs w:val="28"/>
          <w:lang w:eastAsia="fr-FR"/>
        </w:rPr>
        <w:pict>
          <v:shape id="_x0000_s1027" type="#_x0000_t202" style="position:absolute;left:0;text-align:left;margin-left:246.6pt;margin-top:12.9pt;width:102.1pt;height:75.2pt;z-index:251659264">
            <v:textbox>
              <w:txbxContent>
                <w:p w:rsidR="002B5E87" w:rsidRDefault="00DF27D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79315" cy="828000"/>
                        <wp:effectExtent l="19050" t="0" r="6535" b="0"/>
                        <wp:docPr id="2" name="il_fi" descr="http://www.coloriage.eu/wp-content/uploads/2012/03/coloriage_beur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.eu/wp-content/uploads/2012/03/coloriage_beur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315" cy="8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F27D4" w:rsidRDefault="00DF27D4" w:rsidP="002B5E87">
      <w:pPr>
        <w:pStyle w:val="Paragraphedeliste"/>
        <w:rPr>
          <w:rFonts w:ascii="Stanberry" w:hAnsi="Stanberry" w:cs="Arial"/>
          <w:sz w:val="28"/>
          <w:szCs w:val="28"/>
        </w:rPr>
      </w:pPr>
    </w:p>
    <w:p w:rsidR="00DF27D4" w:rsidRPr="002B5E87" w:rsidRDefault="00DF27D4" w:rsidP="002B5E87">
      <w:pPr>
        <w:pStyle w:val="Paragraphedeliste"/>
        <w:rPr>
          <w:rFonts w:ascii="Stanberry" w:hAnsi="Stanberry" w:cs="Arial"/>
          <w:sz w:val="28"/>
          <w:szCs w:val="28"/>
        </w:rPr>
      </w:pPr>
    </w:p>
    <w:p w:rsidR="002B5E87" w:rsidRPr="00DE6B34" w:rsidRDefault="00DF27D4" w:rsidP="002B5E87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DE6B34">
        <w:rPr>
          <w:rFonts w:cstheme="minorHAnsi"/>
          <w:sz w:val="28"/>
          <w:szCs w:val="28"/>
        </w:rPr>
        <w:t>75 g de beurre fondu</w:t>
      </w:r>
    </w:p>
    <w:p w:rsidR="002B5E87" w:rsidRDefault="005D5FF9" w:rsidP="002B5E87">
      <w:pPr>
        <w:spacing w:line="240" w:lineRule="auto"/>
        <w:rPr>
          <w:rFonts w:ascii="Stanberry" w:hAnsi="Stanberry" w:cs="Arial"/>
          <w:sz w:val="28"/>
          <w:szCs w:val="28"/>
        </w:rPr>
      </w:pPr>
      <w:r>
        <w:rPr>
          <w:rFonts w:ascii="Stanberry" w:hAnsi="Stanberry" w:cs="Arial"/>
          <w:noProof/>
          <w:sz w:val="28"/>
          <w:szCs w:val="28"/>
          <w:lang w:eastAsia="fr-FR"/>
        </w:rPr>
        <w:pict>
          <v:shape id="_x0000_s1028" type="#_x0000_t202" style="position:absolute;margin-left:236.95pt;margin-top:16.05pt;width:97.8pt;height:108.5pt;z-index:251660288">
            <v:textbox>
              <w:txbxContent>
                <w:p w:rsidR="002B5E87" w:rsidRDefault="002B5E8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77090" cy="1260000"/>
                        <wp:effectExtent l="19050" t="0" r="4010" b="0"/>
                        <wp:docPr id="14" name="il_fi" descr="http://www.dessinsetcoloriages.com/foto/dessins_divers/demandes/far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dessinsetcoloriages.com/foto/dessins_divers/demandes/fari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7090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B5E87" w:rsidRPr="002B5E87" w:rsidRDefault="002B5E87" w:rsidP="002B5E87">
      <w:pPr>
        <w:spacing w:line="240" w:lineRule="auto"/>
        <w:rPr>
          <w:rFonts w:ascii="Stanberry" w:hAnsi="Stanberry" w:cs="Arial"/>
          <w:sz w:val="28"/>
          <w:szCs w:val="28"/>
        </w:rPr>
      </w:pPr>
    </w:p>
    <w:p w:rsidR="002B5E87" w:rsidRPr="00DE6B34" w:rsidRDefault="002B5E87" w:rsidP="002B5E87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DE6B34">
        <w:rPr>
          <w:rFonts w:cstheme="minorHAnsi"/>
          <w:sz w:val="28"/>
          <w:szCs w:val="28"/>
        </w:rPr>
        <w:t>150 g de farine</w:t>
      </w:r>
    </w:p>
    <w:p w:rsidR="002B5E87" w:rsidRDefault="005D5FF9" w:rsidP="002B5E87">
      <w:pPr>
        <w:spacing w:line="240" w:lineRule="auto"/>
        <w:rPr>
          <w:rFonts w:ascii="Stanberry" w:hAnsi="Stanberry" w:cs="Arial"/>
          <w:sz w:val="28"/>
          <w:szCs w:val="28"/>
        </w:rPr>
      </w:pPr>
      <w:r>
        <w:rPr>
          <w:rFonts w:ascii="Stanberry" w:hAnsi="Stanberry" w:cs="Arial"/>
          <w:noProof/>
          <w:sz w:val="28"/>
          <w:szCs w:val="28"/>
          <w:lang w:eastAsia="fr-FR"/>
        </w:rPr>
        <w:pict>
          <v:shape id="_x0000_s1029" type="#_x0000_t202" style="position:absolute;margin-left:365.9pt;margin-top:15.4pt;width:137.55pt;height:111.75pt;z-index:251661312">
            <v:textbox>
              <w:txbxContent>
                <w:p w:rsidR="00E93589" w:rsidRDefault="00DF27D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60887" cy="1440000"/>
                        <wp:effectExtent l="19050" t="0" r="0" b="0"/>
                        <wp:docPr id="7" name="rg_hi" descr="https://encrypted-tbn2.gstatic.com/images?q=tbn:ANd9GcTLTHh_uWRLa41Je9aN3891jWD2Q-ueCbyFtwRewb4uCUMV5K7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2.gstatic.com/images?q=tbn:ANd9GcTLTHh_uWRLa41Je9aN3891jWD2Q-ueCbyFtwRewb4uCUMV5K7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0887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B5E87" w:rsidRPr="002B5E87" w:rsidRDefault="002B5E87" w:rsidP="002B5E87">
      <w:pPr>
        <w:spacing w:line="240" w:lineRule="auto"/>
        <w:rPr>
          <w:rFonts w:ascii="Stanberry" w:hAnsi="Stanberry" w:cs="Arial"/>
          <w:sz w:val="28"/>
          <w:szCs w:val="28"/>
        </w:rPr>
      </w:pPr>
    </w:p>
    <w:p w:rsidR="002B5E87" w:rsidRPr="00DE6B34" w:rsidRDefault="00DF27D4" w:rsidP="002B5E87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DE6B34">
        <w:rPr>
          <w:rFonts w:cstheme="minorHAnsi"/>
          <w:sz w:val="28"/>
          <w:szCs w:val="28"/>
        </w:rPr>
        <w:t>1 cuillère à soupe de levure chimique</w:t>
      </w:r>
    </w:p>
    <w:p w:rsidR="00E93589" w:rsidRDefault="005D5FF9" w:rsidP="00E93589">
      <w:pPr>
        <w:spacing w:line="240" w:lineRule="auto"/>
        <w:rPr>
          <w:rFonts w:ascii="Stanberry" w:hAnsi="Stanberry" w:cs="Arial"/>
          <w:sz w:val="28"/>
          <w:szCs w:val="28"/>
        </w:rPr>
      </w:pPr>
      <w:r>
        <w:rPr>
          <w:rFonts w:ascii="Stanberry" w:hAnsi="Stanberry" w:cs="Arial"/>
          <w:noProof/>
          <w:sz w:val="28"/>
          <w:szCs w:val="28"/>
          <w:lang w:eastAsia="fr-FR"/>
        </w:rPr>
        <w:pict>
          <v:shape id="_x0000_s1030" type="#_x0000_t202" style="position:absolute;margin-left:127.35pt;margin-top:22.3pt;width:91.35pt;height:81.65pt;z-index:251662336">
            <v:textbox>
              <w:txbxContent>
                <w:p w:rsidR="00E93589" w:rsidRDefault="00DF27D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6768" cy="900000"/>
                        <wp:effectExtent l="19050" t="0" r="0" b="0"/>
                        <wp:docPr id="10" name="rg_hi" descr="https://encrypted-tbn3.gstatic.com/images?q=tbn:ANd9GcTqStOIYnFRHMBXwbR_hin2Gbb7aYARjvYrTQdp6nmsJrFiZ92y7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3.gstatic.com/images?q=tbn:ANd9GcTqStOIYnFRHMBXwbR_hin2Gbb7aYARjvYrTQdp6nmsJrFiZ92y7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6768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93589" w:rsidRPr="00E93589" w:rsidRDefault="00E93589" w:rsidP="00E93589">
      <w:pPr>
        <w:spacing w:line="240" w:lineRule="auto"/>
        <w:rPr>
          <w:rFonts w:ascii="Stanberry" w:hAnsi="Stanberry" w:cs="Arial"/>
          <w:sz w:val="28"/>
          <w:szCs w:val="28"/>
        </w:rPr>
      </w:pPr>
    </w:p>
    <w:p w:rsidR="00E93589" w:rsidRPr="00DE6B34" w:rsidRDefault="00DF27D4" w:rsidP="002B5E87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DE6B34">
        <w:rPr>
          <w:rFonts w:cstheme="minorHAnsi"/>
          <w:sz w:val="28"/>
          <w:szCs w:val="28"/>
        </w:rPr>
        <w:t>1 pomme</w:t>
      </w:r>
    </w:p>
    <w:p w:rsidR="003C4CB0" w:rsidRDefault="003C4CB0" w:rsidP="003C4CB0">
      <w:pPr>
        <w:spacing w:line="240" w:lineRule="auto"/>
        <w:rPr>
          <w:rFonts w:ascii="Stanberry" w:hAnsi="Stanberry" w:cs="Arial"/>
          <w:sz w:val="28"/>
          <w:szCs w:val="28"/>
        </w:rPr>
      </w:pPr>
    </w:p>
    <w:p w:rsidR="003C4CB0" w:rsidRDefault="005D5FF9" w:rsidP="003C4CB0">
      <w:pPr>
        <w:spacing w:line="240" w:lineRule="auto"/>
        <w:rPr>
          <w:rFonts w:ascii="Stanberry" w:hAnsi="Stanberry" w:cs="Arial"/>
          <w:sz w:val="28"/>
          <w:szCs w:val="28"/>
        </w:rPr>
      </w:pPr>
      <w:r>
        <w:rPr>
          <w:rFonts w:ascii="Stanberry" w:hAnsi="Stanberry" w:cs="Arial"/>
          <w:noProof/>
          <w:sz w:val="28"/>
          <w:szCs w:val="28"/>
          <w:lang w:eastAsia="fr-FR"/>
        </w:rPr>
        <w:pict>
          <v:shape id="_x0000_s1033" type="#_x0000_t202" style="position:absolute;margin-left:127.35pt;margin-top:17.8pt;width:103.15pt;height:111.8pt;z-index:251663360">
            <v:textbox>
              <w:txbxContent>
                <w:p w:rsidR="00DF27D4" w:rsidRDefault="00DF27D4" w:rsidP="00DF27D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7740" cy="1264571"/>
                        <wp:effectExtent l="19050" t="0" r="3810" b="0"/>
                        <wp:docPr id="25" name="rg_hi" descr="https://encrypted-tbn3.gstatic.com/images?q=tbn:ANd9GcRQy8BwdilN9JyE6sw5uorSja4kLjCJGx29qzIhqgSShy3ioy6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3.gstatic.com/images?q=tbn:ANd9GcRQy8BwdilN9JyE6sw5uorSja4kLjCJGx29qzIhqgSShy3ioy6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740" cy="126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C4CB0" w:rsidRPr="003C4CB0" w:rsidRDefault="003C4CB0" w:rsidP="003C4CB0">
      <w:pPr>
        <w:spacing w:line="240" w:lineRule="auto"/>
        <w:rPr>
          <w:rFonts w:ascii="Stanberry" w:hAnsi="Stanberry" w:cs="Arial"/>
          <w:sz w:val="28"/>
          <w:szCs w:val="28"/>
        </w:rPr>
      </w:pPr>
    </w:p>
    <w:p w:rsidR="003C4CB0" w:rsidRPr="00DE6B34" w:rsidRDefault="00DF27D4" w:rsidP="002B5E87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DE6B34">
        <w:rPr>
          <w:rFonts w:cstheme="minorHAnsi"/>
          <w:sz w:val="28"/>
          <w:szCs w:val="28"/>
        </w:rPr>
        <w:t xml:space="preserve">1 poire </w:t>
      </w:r>
    </w:p>
    <w:p w:rsidR="00E93589" w:rsidRPr="00E93589" w:rsidRDefault="00E93589" w:rsidP="00E93589">
      <w:pPr>
        <w:spacing w:line="240" w:lineRule="auto"/>
        <w:rPr>
          <w:rFonts w:ascii="Stanberry" w:hAnsi="Stanberry" w:cs="Arial"/>
          <w:sz w:val="28"/>
          <w:szCs w:val="28"/>
        </w:rPr>
      </w:pPr>
    </w:p>
    <w:p w:rsidR="00774EB5" w:rsidRDefault="00774EB5" w:rsidP="00774EB5">
      <w:pPr>
        <w:spacing w:line="240" w:lineRule="auto"/>
        <w:ind w:left="360"/>
        <w:rPr>
          <w:rFonts w:ascii="Stanberry" w:hAnsi="Stanberry" w:cs="Arial"/>
          <w:sz w:val="28"/>
          <w:szCs w:val="28"/>
        </w:rPr>
      </w:pPr>
    </w:p>
    <w:p w:rsidR="00DF27D4" w:rsidRDefault="00DF27D4" w:rsidP="00774EB5">
      <w:pPr>
        <w:spacing w:line="240" w:lineRule="auto"/>
        <w:ind w:left="360"/>
        <w:rPr>
          <w:rFonts w:ascii="Stanberry" w:hAnsi="Stanberry" w:cs="Arial"/>
          <w:sz w:val="28"/>
          <w:szCs w:val="28"/>
        </w:rPr>
      </w:pPr>
    </w:p>
    <w:p w:rsidR="00DF27D4" w:rsidRDefault="00DF27D4" w:rsidP="00774EB5">
      <w:pPr>
        <w:spacing w:line="240" w:lineRule="auto"/>
        <w:ind w:left="360"/>
        <w:rPr>
          <w:rFonts w:ascii="Stanberry" w:hAnsi="Stanberry" w:cs="Arial"/>
          <w:sz w:val="28"/>
          <w:szCs w:val="28"/>
        </w:rPr>
      </w:pPr>
    </w:p>
    <w:p w:rsidR="00DE6B34" w:rsidRPr="002B5E87" w:rsidRDefault="00DE6B34" w:rsidP="00774EB5">
      <w:pPr>
        <w:spacing w:line="240" w:lineRule="auto"/>
        <w:ind w:left="360"/>
        <w:rPr>
          <w:rFonts w:ascii="Stanberry" w:hAnsi="Stanberry" w:cs="Arial"/>
          <w:sz w:val="28"/>
          <w:szCs w:val="28"/>
        </w:rPr>
      </w:pPr>
    </w:p>
    <w:p w:rsidR="00DA0F7F" w:rsidRPr="00DE6B34" w:rsidRDefault="00DA0F7F" w:rsidP="00A21184">
      <w:pPr>
        <w:pStyle w:val="Paragraphedeliste"/>
        <w:spacing w:line="480" w:lineRule="auto"/>
        <w:ind w:left="1080"/>
        <w:rPr>
          <w:rFonts w:cstheme="minorHAnsi"/>
          <w:b/>
          <w:sz w:val="40"/>
          <w:szCs w:val="40"/>
          <w:u w:val="single"/>
        </w:rPr>
      </w:pPr>
      <w:r w:rsidRPr="00DE6B34">
        <w:rPr>
          <w:rFonts w:cstheme="minorHAnsi"/>
          <w:b/>
          <w:sz w:val="40"/>
          <w:szCs w:val="40"/>
          <w:u w:val="single"/>
        </w:rPr>
        <w:lastRenderedPageBreak/>
        <w:t>Comment faire ?</w:t>
      </w:r>
    </w:p>
    <w:p w:rsidR="00DA0F7F" w:rsidRPr="00DE6B34" w:rsidRDefault="00DF27D4" w:rsidP="00706904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sz w:val="32"/>
          <w:szCs w:val="32"/>
        </w:rPr>
      </w:pPr>
      <w:r w:rsidRPr="00DE6B34">
        <w:rPr>
          <w:rFonts w:cstheme="minorHAnsi"/>
          <w:sz w:val="32"/>
          <w:szCs w:val="32"/>
        </w:rPr>
        <w:t>Préchauffer le four à thermostat 6 (180 °).</w:t>
      </w:r>
    </w:p>
    <w:p w:rsidR="00DF27D4" w:rsidRPr="00DE6B34" w:rsidRDefault="00DF27D4" w:rsidP="00706904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sz w:val="32"/>
          <w:szCs w:val="32"/>
        </w:rPr>
      </w:pPr>
      <w:r w:rsidRPr="00DE6B34">
        <w:rPr>
          <w:rFonts w:cstheme="minorHAnsi"/>
          <w:sz w:val="32"/>
          <w:szCs w:val="32"/>
        </w:rPr>
        <w:t>Dans un grand saladier, mélanger les œufs, le beurre fondu, le sucre en poudre, la farine, la levure chimique jusqu’à ce que la pâte soit lisse et onctueuse.</w:t>
      </w:r>
    </w:p>
    <w:p w:rsidR="00DF27D4" w:rsidRPr="00DE6B34" w:rsidRDefault="00DF27D4" w:rsidP="00706904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sz w:val="32"/>
          <w:szCs w:val="32"/>
        </w:rPr>
      </w:pPr>
      <w:r w:rsidRPr="00DE6B34">
        <w:rPr>
          <w:rFonts w:cstheme="minorHAnsi"/>
          <w:sz w:val="32"/>
          <w:szCs w:val="32"/>
        </w:rPr>
        <w:t>Peler et découper les fruits en petits morceaux. Les incorporer à la pâte.</w:t>
      </w:r>
    </w:p>
    <w:p w:rsidR="00DF27D4" w:rsidRPr="00DE6B34" w:rsidRDefault="001526E1" w:rsidP="00706904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sz w:val="32"/>
          <w:szCs w:val="32"/>
        </w:rPr>
      </w:pPr>
      <w:r w:rsidRPr="00DE6B34">
        <w:rPr>
          <w:rFonts w:cstheme="minorHAnsi"/>
          <w:sz w:val="32"/>
          <w:szCs w:val="32"/>
        </w:rPr>
        <w:t>Beurrer un moule à cake. Verser la pâte dans le moule et enfourner pour 35 minutes. Le cake est cuit quand une pointe de couteau en ressort sèche.</w:t>
      </w:r>
    </w:p>
    <w:p w:rsidR="001526E1" w:rsidRPr="00DE6B34" w:rsidRDefault="001526E1" w:rsidP="00706904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sz w:val="32"/>
          <w:szCs w:val="32"/>
        </w:rPr>
      </w:pPr>
      <w:r w:rsidRPr="00DE6B34">
        <w:rPr>
          <w:rFonts w:cstheme="minorHAnsi"/>
          <w:sz w:val="32"/>
          <w:szCs w:val="32"/>
        </w:rPr>
        <w:t>Laisser tiédir 5 à 10 minutes avant de démouler.</w:t>
      </w:r>
    </w:p>
    <w:p w:rsidR="001526E1" w:rsidRPr="00DE6B34" w:rsidRDefault="001526E1" w:rsidP="00706904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sz w:val="32"/>
          <w:szCs w:val="32"/>
        </w:rPr>
      </w:pPr>
      <w:r w:rsidRPr="00DE6B34">
        <w:rPr>
          <w:rFonts w:cstheme="minorHAnsi"/>
          <w:sz w:val="32"/>
          <w:szCs w:val="32"/>
        </w:rPr>
        <w:t>Déguster tiède ou froid.</w:t>
      </w:r>
    </w:p>
    <w:sectPr w:rsidR="001526E1" w:rsidRPr="00DE6B34" w:rsidSect="00774E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nberry">
    <w:altName w:val="Liberation Mono"/>
    <w:charset w:val="00"/>
    <w:family w:val="script"/>
    <w:pitch w:val="variable"/>
    <w:sig w:usb0="00000001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35286"/>
    <w:multiLevelType w:val="hybridMultilevel"/>
    <w:tmpl w:val="3B5A7152"/>
    <w:lvl w:ilvl="0" w:tplc="5F0CC416">
      <w:start w:val="1"/>
      <w:numFmt w:val="decimal"/>
      <w:lvlText w:val="%1)"/>
      <w:lvlJc w:val="left"/>
      <w:pPr>
        <w:ind w:left="2520" w:hanging="14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5357A4"/>
    <w:multiLevelType w:val="hybridMultilevel"/>
    <w:tmpl w:val="41BA051A"/>
    <w:lvl w:ilvl="0" w:tplc="A502CDAE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06ED5"/>
    <w:rsid w:val="00037EE3"/>
    <w:rsid w:val="000B3EF2"/>
    <w:rsid w:val="001526E1"/>
    <w:rsid w:val="002036F5"/>
    <w:rsid w:val="002B5E87"/>
    <w:rsid w:val="00344F15"/>
    <w:rsid w:val="003C4CB0"/>
    <w:rsid w:val="004E516D"/>
    <w:rsid w:val="005D5FF9"/>
    <w:rsid w:val="006E39B0"/>
    <w:rsid w:val="00706904"/>
    <w:rsid w:val="00706ED5"/>
    <w:rsid w:val="00774EB5"/>
    <w:rsid w:val="008E1C02"/>
    <w:rsid w:val="009C5EEF"/>
    <w:rsid w:val="009F1AA7"/>
    <w:rsid w:val="00A21184"/>
    <w:rsid w:val="00A775ED"/>
    <w:rsid w:val="00AC0911"/>
    <w:rsid w:val="00AE2AB6"/>
    <w:rsid w:val="00B74222"/>
    <w:rsid w:val="00DA0F7F"/>
    <w:rsid w:val="00DE6B34"/>
    <w:rsid w:val="00DF27D4"/>
    <w:rsid w:val="00E77D9B"/>
    <w:rsid w:val="00E93589"/>
    <w:rsid w:val="00FA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AB6C7C8C-E85E-46E7-A669-6C6E8478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A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6E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moré</dc:creator>
  <cp:lastModifiedBy>Windows User</cp:lastModifiedBy>
  <cp:revision>8</cp:revision>
  <cp:lastPrinted>2022-10-17T15:01:00Z</cp:lastPrinted>
  <dcterms:created xsi:type="dcterms:W3CDTF">2014-11-01T10:44:00Z</dcterms:created>
  <dcterms:modified xsi:type="dcterms:W3CDTF">2022-10-17T15:05:00Z</dcterms:modified>
</cp:coreProperties>
</file>